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DEC6" w14:textId="77777777" w:rsidR="007D0E21" w:rsidRPr="00A04661" w:rsidRDefault="007D0E21" w:rsidP="00A04661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A04661">
        <w:rPr>
          <w:rFonts w:ascii="ＭＳ 明朝" w:eastAsia="ＭＳ 明朝" w:hAnsi="Century" w:hint="eastAsia"/>
        </w:rPr>
        <w:t xml:space="preserve">様式第１号　　　　　　　　　　　　　　　　　　　　　　　</w:t>
      </w:r>
      <w:r w:rsidR="007B17FC" w:rsidRPr="00A04661">
        <w:rPr>
          <w:rFonts w:ascii="ＭＳ 明朝" w:eastAsia="ＭＳ 明朝" w:hAnsi="Century" w:hint="eastAsia"/>
        </w:rPr>
        <w:t xml:space="preserve">　　　</w:t>
      </w:r>
    </w:p>
    <w:p w14:paraId="21BC4878" w14:textId="77777777" w:rsidR="007D0E21" w:rsidRPr="00A04661" w:rsidRDefault="007D0E21" w:rsidP="007D0E21">
      <w:pPr>
        <w:ind w:right="550"/>
        <w:jc w:val="right"/>
        <w:rPr>
          <w:sz w:val="22"/>
        </w:rPr>
      </w:pPr>
      <w:r w:rsidRPr="00A04661">
        <w:rPr>
          <w:rFonts w:hint="eastAsia"/>
          <w:sz w:val="22"/>
        </w:rPr>
        <w:t xml:space="preserve">　</w:t>
      </w:r>
      <w:r w:rsidR="008419C6">
        <w:rPr>
          <w:rFonts w:hint="eastAsia"/>
          <w:sz w:val="22"/>
        </w:rPr>
        <w:t xml:space="preserve">　令和　</w:t>
      </w:r>
      <w:r w:rsidRPr="00A04661">
        <w:rPr>
          <w:rFonts w:hint="eastAsia"/>
          <w:sz w:val="22"/>
        </w:rPr>
        <w:t xml:space="preserve">　</w:t>
      </w:r>
      <w:r w:rsidRPr="00A04661">
        <w:rPr>
          <w:sz w:val="22"/>
        </w:rPr>
        <w:t xml:space="preserve"> </w:t>
      </w:r>
      <w:r w:rsidRPr="00A04661">
        <w:rPr>
          <w:rFonts w:hint="eastAsia"/>
          <w:sz w:val="22"/>
        </w:rPr>
        <w:t xml:space="preserve">年　</w:t>
      </w:r>
      <w:r w:rsidRPr="00A04661">
        <w:rPr>
          <w:sz w:val="22"/>
        </w:rPr>
        <w:t xml:space="preserve"> </w:t>
      </w:r>
      <w:r w:rsidRPr="00A04661">
        <w:rPr>
          <w:rFonts w:hint="eastAsia"/>
          <w:sz w:val="22"/>
        </w:rPr>
        <w:t xml:space="preserve">　月　</w:t>
      </w:r>
      <w:r w:rsidRPr="00A04661">
        <w:rPr>
          <w:sz w:val="22"/>
        </w:rPr>
        <w:t xml:space="preserve"> </w:t>
      </w:r>
      <w:r w:rsidRPr="00A04661">
        <w:rPr>
          <w:rFonts w:hint="eastAsia"/>
          <w:sz w:val="22"/>
        </w:rPr>
        <w:t xml:space="preserve">　日</w:t>
      </w:r>
    </w:p>
    <w:p w14:paraId="4F34E4DB" w14:textId="77777777" w:rsidR="007D0E21" w:rsidRPr="00A04661" w:rsidRDefault="007D0E21" w:rsidP="007D0E21">
      <w:pPr>
        <w:ind w:right="220"/>
        <w:jc w:val="left"/>
        <w:rPr>
          <w:sz w:val="22"/>
        </w:rPr>
      </w:pPr>
      <w:r w:rsidRPr="00A04661">
        <w:rPr>
          <w:rFonts w:hint="eastAsia"/>
          <w:sz w:val="22"/>
        </w:rPr>
        <w:t xml:space="preserve">　</w:t>
      </w:r>
      <w:r w:rsidR="004A4774">
        <w:rPr>
          <w:rFonts w:hint="eastAsia"/>
          <w:sz w:val="22"/>
        </w:rPr>
        <w:t xml:space="preserve">　（一社）高萩市観光協会</w:t>
      </w:r>
      <w:r w:rsidR="00AF7B28" w:rsidRPr="00A04661">
        <w:rPr>
          <w:rFonts w:hint="eastAsia"/>
          <w:sz w:val="22"/>
        </w:rPr>
        <w:t xml:space="preserve">　　様</w:t>
      </w:r>
    </w:p>
    <w:p w14:paraId="3B3C876A" w14:textId="77777777" w:rsidR="007D0E21" w:rsidRPr="00A04661" w:rsidRDefault="007D0E21" w:rsidP="00150275">
      <w:pPr>
        <w:ind w:right="220" w:firstLineChars="2500" w:firstLine="5500"/>
        <w:jc w:val="left"/>
        <w:rPr>
          <w:sz w:val="22"/>
        </w:rPr>
      </w:pPr>
      <w:r w:rsidRPr="00A04661">
        <w:rPr>
          <w:rFonts w:hint="eastAsia"/>
          <w:sz w:val="22"/>
        </w:rPr>
        <w:t>申請者</w:t>
      </w:r>
      <w:r w:rsidR="00283B65" w:rsidRPr="00A04661">
        <w:rPr>
          <w:rFonts w:hint="eastAsia"/>
          <w:sz w:val="22"/>
        </w:rPr>
        <w:t xml:space="preserve">　</w:t>
      </w:r>
      <w:r w:rsidRPr="00A04661">
        <w:rPr>
          <w:rFonts w:hint="eastAsia"/>
          <w:sz w:val="22"/>
        </w:rPr>
        <w:t>住所</w:t>
      </w:r>
      <w:r w:rsidRPr="00A04661">
        <w:rPr>
          <w:sz w:val="22"/>
        </w:rPr>
        <w:t xml:space="preserve">   </w:t>
      </w:r>
    </w:p>
    <w:p w14:paraId="1C23CFE4" w14:textId="77777777" w:rsidR="007D0E21" w:rsidRPr="00A04661" w:rsidRDefault="007D0E21" w:rsidP="00150275">
      <w:pPr>
        <w:ind w:right="220" w:firstLineChars="2900" w:firstLine="6380"/>
        <w:jc w:val="left"/>
        <w:rPr>
          <w:sz w:val="22"/>
        </w:rPr>
      </w:pPr>
      <w:r w:rsidRPr="00A04661">
        <w:rPr>
          <w:rFonts w:hint="eastAsia"/>
          <w:sz w:val="22"/>
        </w:rPr>
        <w:t>氏名</w:t>
      </w:r>
      <w:r w:rsidRPr="00A04661">
        <w:rPr>
          <w:sz w:val="22"/>
        </w:rPr>
        <w:t xml:space="preserve">   </w:t>
      </w:r>
      <w:r w:rsidR="00C14D4E" w:rsidRPr="00A04661">
        <w:rPr>
          <w:rFonts w:hint="eastAsia"/>
          <w:sz w:val="22"/>
        </w:rPr>
        <w:t xml:space="preserve">　　　　　　　　　　　</w:t>
      </w:r>
    </w:p>
    <w:p w14:paraId="24EB2443" w14:textId="77777777" w:rsidR="007D0E21" w:rsidRPr="00A04661" w:rsidRDefault="00150275" w:rsidP="00150275">
      <w:pPr>
        <w:ind w:right="220" w:firstLineChars="2900" w:firstLine="6380"/>
        <w:jc w:val="left"/>
        <w:rPr>
          <w:sz w:val="22"/>
        </w:rPr>
      </w:pPr>
      <w:r w:rsidRPr="00A04661">
        <w:rPr>
          <w:rFonts w:hint="eastAsia"/>
          <w:sz w:val="22"/>
        </w:rPr>
        <w:t>電話番号</w:t>
      </w:r>
    </w:p>
    <w:p w14:paraId="6BDAEE49" w14:textId="77777777" w:rsidR="00150275" w:rsidRPr="00A04661" w:rsidRDefault="00150275" w:rsidP="007D0E21">
      <w:pPr>
        <w:ind w:right="220" w:firstLineChars="2400" w:firstLine="5280"/>
        <w:jc w:val="left"/>
        <w:rPr>
          <w:sz w:val="22"/>
        </w:rPr>
      </w:pPr>
    </w:p>
    <w:p w14:paraId="48F45F74" w14:textId="77777777" w:rsidR="00150275" w:rsidRPr="00A04661" w:rsidRDefault="00F70ACA" w:rsidP="00150275">
      <w:pPr>
        <w:jc w:val="center"/>
        <w:rPr>
          <w:sz w:val="24"/>
        </w:rPr>
      </w:pPr>
      <w:r>
        <w:rPr>
          <w:rFonts w:hint="eastAsia"/>
          <w:sz w:val="24"/>
        </w:rPr>
        <w:t>公共交通機関を利用した</w:t>
      </w:r>
      <w:r w:rsidR="004A4774">
        <w:rPr>
          <w:rFonts w:hint="eastAsia"/>
          <w:sz w:val="24"/>
        </w:rPr>
        <w:t>花貫渓谷二次交通</w:t>
      </w:r>
      <w:r w:rsidR="00150275" w:rsidRPr="00A04661">
        <w:rPr>
          <w:rFonts w:hint="eastAsia"/>
          <w:sz w:val="24"/>
        </w:rPr>
        <w:t>助成金交付申請書</w:t>
      </w:r>
      <w:r w:rsidR="00D72599" w:rsidRPr="00A04661">
        <w:rPr>
          <w:rFonts w:hint="eastAsia"/>
          <w:sz w:val="24"/>
        </w:rPr>
        <w:t>兼請求書</w:t>
      </w:r>
    </w:p>
    <w:p w14:paraId="61FEC592" w14:textId="77777777" w:rsidR="00150275" w:rsidRPr="00A04661" w:rsidRDefault="00150275" w:rsidP="007D0E21">
      <w:pPr>
        <w:ind w:right="220" w:firstLineChars="2400" w:firstLine="5280"/>
        <w:jc w:val="left"/>
        <w:rPr>
          <w:sz w:val="22"/>
        </w:rPr>
      </w:pPr>
    </w:p>
    <w:p w14:paraId="05EE697B" w14:textId="77777777" w:rsidR="007D0E21" w:rsidRPr="00A04661" w:rsidRDefault="004A4774" w:rsidP="00283B65">
      <w:pPr>
        <w:spacing w:line="280" w:lineRule="exact"/>
        <w:ind w:right="221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花貫渓谷二次交通</w:t>
      </w:r>
      <w:r w:rsidR="007D0E21" w:rsidRPr="00A04661">
        <w:rPr>
          <w:rFonts w:hint="eastAsia"/>
          <w:szCs w:val="21"/>
        </w:rPr>
        <w:t>助成金の交付を受けたいので，</w:t>
      </w:r>
      <w:r w:rsidR="00EE774D" w:rsidRPr="00A04661">
        <w:rPr>
          <w:rFonts w:hint="eastAsia"/>
          <w:szCs w:val="21"/>
        </w:rPr>
        <w:t>下記のとおり</w:t>
      </w:r>
      <w:r w:rsidR="007D0E21" w:rsidRPr="00A04661">
        <w:rPr>
          <w:rFonts w:hint="eastAsia"/>
          <w:szCs w:val="21"/>
        </w:rPr>
        <w:t>関係書類を添えて申請します。</w:t>
      </w:r>
      <w:r w:rsidR="00D72599" w:rsidRPr="00A04661">
        <w:rPr>
          <w:rFonts w:hint="eastAsia"/>
          <w:szCs w:val="21"/>
        </w:rPr>
        <w:t>なお，交付決定を受けたときは，当該助成金について請求しますので，指定口座に振り込んでください。</w:t>
      </w:r>
    </w:p>
    <w:p w14:paraId="26513554" w14:textId="77777777" w:rsidR="007D0E21" w:rsidRPr="00A04661" w:rsidRDefault="007D0E21" w:rsidP="004A4774">
      <w:pPr>
        <w:ind w:right="220"/>
        <w:jc w:val="left"/>
        <w:rPr>
          <w:szCs w:val="21"/>
        </w:rPr>
      </w:pPr>
    </w:p>
    <w:p w14:paraId="1477A059" w14:textId="77777777" w:rsidR="007D0E21" w:rsidRPr="00A04661" w:rsidRDefault="00F87A74" w:rsidP="007D0E21">
      <w:pPr>
        <w:pStyle w:val="a8"/>
      </w:pPr>
      <w:r w:rsidRPr="00A04661">
        <w:rPr>
          <w:rFonts w:hint="eastAsia"/>
        </w:rPr>
        <w:t>記</w:t>
      </w:r>
    </w:p>
    <w:p w14:paraId="4C4F3F16" w14:textId="77777777" w:rsidR="00F87A74" w:rsidRPr="00A04661" w:rsidRDefault="00F87A74" w:rsidP="00F87A74"/>
    <w:p w14:paraId="17341725" w14:textId="77777777" w:rsidR="007D0E21" w:rsidRPr="00A04661" w:rsidRDefault="007D0E21" w:rsidP="007D0E21">
      <w:r w:rsidRPr="00A04661">
        <w:rPr>
          <w:rFonts w:hint="eastAsia"/>
          <w:sz w:val="22"/>
        </w:rPr>
        <w:t xml:space="preserve">１　助成申請額　　　　</w:t>
      </w:r>
      <w:r w:rsidRPr="00A04661">
        <w:rPr>
          <w:rFonts w:hint="eastAsia"/>
          <w:sz w:val="22"/>
          <w:u w:val="single"/>
        </w:rPr>
        <w:t xml:space="preserve">　　　　　　　　　　　　　　　　　円</w:t>
      </w:r>
      <w:r w:rsidR="008419C6">
        <w:rPr>
          <w:rFonts w:hint="eastAsia"/>
          <w:sz w:val="22"/>
          <w:u w:val="single"/>
        </w:rPr>
        <w:t xml:space="preserve">　</w:t>
      </w:r>
    </w:p>
    <w:p w14:paraId="4468AC59" w14:textId="77777777" w:rsidR="007D0E21" w:rsidRPr="00A04661" w:rsidRDefault="007D0E21" w:rsidP="007D0E21"/>
    <w:p w14:paraId="7EA8BE3A" w14:textId="77777777" w:rsidR="007D0E21" w:rsidRPr="00A04661" w:rsidRDefault="007D0E21" w:rsidP="007D0E21">
      <w:pPr>
        <w:rPr>
          <w:sz w:val="22"/>
        </w:rPr>
      </w:pPr>
      <w:r w:rsidRPr="00A04661">
        <w:rPr>
          <w:rFonts w:hint="eastAsia"/>
          <w:sz w:val="22"/>
        </w:rPr>
        <w:t>２　添付書類</w:t>
      </w:r>
      <w:r w:rsidRPr="00A04661">
        <w:rPr>
          <w:rFonts w:hint="eastAsia"/>
        </w:rPr>
        <w:t xml:space="preserve">　</w:t>
      </w:r>
      <w:r w:rsidRPr="00A04661">
        <w:rPr>
          <w:rFonts w:hint="eastAsia"/>
          <w:sz w:val="22"/>
        </w:rPr>
        <w:t xml:space="preserve">　</w:t>
      </w:r>
      <w:r w:rsidR="00E95723" w:rsidRPr="00A04661">
        <w:rPr>
          <w:rFonts w:hint="eastAsia"/>
          <w:sz w:val="22"/>
        </w:rPr>
        <w:t>・</w:t>
      </w:r>
      <w:r w:rsidRPr="00A04661">
        <w:rPr>
          <w:rFonts w:hint="eastAsia"/>
          <w:sz w:val="22"/>
        </w:rPr>
        <w:t xml:space="preserve">　</w:t>
      </w:r>
      <w:r w:rsidR="004A4774">
        <w:rPr>
          <w:rFonts w:hint="eastAsia"/>
          <w:sz w:val="22"/>
        </w:rPr>
        <w:t>花貫渓谷来訪証明書（現地案内所にて発行してもらう）</w:t>
      </w:r>
    </w:p>
    <w:p w14:paraId="2A96A67E" w14:textId="77777777" w:rsidR="004A4774" w:rsidRDefault="007D0E21" w:rsidP="007D0E21">
      <w:pPr>
        <w:rPr>
          <w:sz w:val="22"/>
        </w:rPr>
      </w:pPr>
      <w:r w:rsidRPr="00A04661">
        <w:rPr>
          <w:rFonts w:hint="eastAsia"/>
          <w:sz w:val="22"/>
        </w:rPr>
        <w:t xml:space="preserve">　　</w:t>
      </w:r>
      <w:r w:rsidR="00E95723" w:rsidRPr="00A04661">
        <w:rPr>
          <w:rFonts w:hint="eastAsia"/>
          <w:sz w:val="22"/>
        </w:rPr>
        <w:t xml:space="preserve">　　　　　　・</w:t>
      </w:r>
      <w:r w:rsidRPr="00A04661">
        <w:rPr>
          <w:rFonts w:hint="eastAsia"/>
          <w:sz w:val="22"/>
        </w:rPr>
        <w:t xml:space="preserve">　タクシー</w:t>
      </w:r>
      <w:r w:rsidR="004A4774">
        <w:rPr>
          <w:rFonts w:hint="eastAsia"/>
          <w:sz w:val="22"/>
        </w:rPr>
        <w:t>及びレンタカー</w:t>
      </w:r>
      <w:r w:rsidRPr="00A04661">
        <w:rPr>
          <w:rFonts w:hint="eastAsia"/>
          <w:sz w:val="22"/>
        </w:rPr>
        <w:t>利用領収書</w:t>
      </w:r>
      <w:r w:rsidR="00E3322C">
        <w:rPr>
          <w:rFonts w:hint="eastAsia"/>
          <w:sz w:val="22"/>
        </w:rPr>
        <w:t>（証明書）</w:t>
      </w:r>
    </w:p>
    <w:p w14:paraId="707DE725" w14:textId="77777777" w:rsidR="007D0E21" w:rsidRPr="00A04661" w:rsidRDefault="007D0E21" w:rsidP="004A4774">
      <w:pPr>
        <w:ind w:firstLineChars="900" w:firstLine="1980"/>
        <w:rPr>
          <w:sz w:val="22"/>
        </w:rPr>
      </w:pPr>
      <w:r w:rsidRPr="00A04661">
        <w:rPr>
          <w:rFonts w:hint="eastAsia"/>
          <w:sz w:val="22"/>
        </w:rPr>
        <w:t>（利用日</w:t>
      </w:r>
      <w:r w:rsidR="00D11420" w:rsidRPr="00A04661">
        <w:rPr>
          <w:rFonts w:hint="eastAsia"/>
          <w:sz w:val="22"/>
        </w:rPr>
        <w:t>・</w:t>
      </w:r>
      <w:r w:rsidRPr="00A04661">
        <w:rPr>
          <w:rFonts w:hint="eastAsia"/>
          <w:sz w:val="22"/>
        </w:rPr>
        <w:t>利用金額</w:t>
      </w:r>
      <w:r w:rsidR="00D11420" w:rsidRPr="00A04661">
        <w:rPr>
          <w:rFonts w:hint="eastAsia"/>
          <w:sz w:val="22"/>
        </w:rPr>
        <w:t>・</w:t>
      </w:r>
      <w:r w:rsidRPr="00A04661">
        <w:rPr>
          <w:rFonts w:hint="eastAsia"/>
          <w:sz w:val="22"/>
        </w:rPr>
        <w:t>タクシー事業所</w:t>
      </w:r>
      <w:r w:rsidR="004A4774">
        <w:rPr>
          <w:rFonts w:hint="eastAsia"/>
          <w:sz w:val="22"/>
        </w:rPr>
        <w:t>及びレンタカー事業所</w:t>
      </w:r>
      <w:r w:rsidRPr="00A04661">
        <w:rPr>
          <w:rFonts w:hint="eastAsia"/>
          <w:sz w:val="22"/>
        </w:rPr>
        <w:t>名がわかるもの）</w:t>
      </w:r>
    </w:p>
    <w:p w14:paraId="29195933" w14:textId="77777777" w:rsidR="007D0E21" w:rsidRPr="00A04661" w:rsidRDefault="007D0E21" w:rsidP="007D0E21"/>
    <w:p w14:paraId="4C7FBC96" w14:textId="77777777" w:rsidR="007D0E21" w:rsidRPr="00A04661" w:rsidRDefault="007D0E21" w:rsidP="007D0E21">
      <w:pPr>
        <w:rPr>
          <w:sz w:val="22"/>
        </w:rPr>
      </w:pPr>
      <w:r w:rsidRPr="00A04661">
        <w:rPr>
          <w:rFonts w:hint="eastAsia"/>
          <w:sz w:val="22"/>
        </w:rPr>
        <w:t xml:space="preserve">３　</w:t>
      </w:r>
      <w:r w:rsidR="000A4920" w:rsidRPr="00A04661">
        <w:rPr>
          <w:rFonts w:hint="eastAsia"/>
          <w:sz w:val="22"/>
        </w:rPr>
        <w:t>対象</w:t>
      </w:r>
      <w:r w:rsidR="00596656" w:rsidRPr="00A04661">
        <w:rPr>
          <w:rFonts w:hint="eastAsia"/>
          <w:sz w:val="22"/>
        </w:rPr>
        <w:t>者</w:t>
      </w:r>
    </w:p>
    <w:tbl>
      <w:tblPr>
        <w:tblStyle w:val="ac"/>
        <w:tblW w:w="9820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134"/>
        <w:gridCol w:w="3725"/>
        <w:gridCol w:w="1134"/>
        <w:gridCol w:w="3827"/>
      </w:tblGrid>
      <w:tr w:rsidR="004A4774" w:rsidRPr="00A04661" w14:paraId="2D092D7F" w14:textId="77777777" w:rsidTr="004A4774">
        <w:tc>
          <w:tcPr>
            <w:tcW w:w="1134" w:type="dxa"/>
          </w:tcPr>
          <w:p w14:paraId="5B72B622" w14:textId="77777777" w:rsidR="004A4774" w:rsidRPr="00A04661" w:rsidRDefault="004A4774" w:rsidP="004D309B">
            <w:pPr>
              <w:ind w:firstLineChars="100" w:firstLine="210"/>
            </w:pPr>
            <w:r w:rsidRPr="00A04661">
              <w:rPr>
                <w:rFonts w:hint="eastAsia"/>
              </w:rPr>
              <w:t>ﾌﾘｶﾞﾅ</w:t>
            </w:r>
          </w:p>
          <w:p w14:paraId="5AC228EA" w14:textId="77777777" w:rsidR="004A4774" w:rsidRPr="00A04661" w:rsidRDefault="004A4774" w:rsidP="001B4BAE">
            <w:pPr>
              <w:jc w:val="center"/>
            </w:pPr>
            <w:r w:rsidRPr="00A04661">
              <w:rPr>
                <w:rFonts w:hint="eastAsia"/>
                <w:spacing w:val="105"/>
              </w:rPr>
              <w:t>氏</w:t>
            </w:r>
            <w:r w:rsidRPr="00A04661">
              <w:rPr>
                <w:rFonts w:hint="eastAsia"/>
              </w:rPr>
              <w:t>名</w:t>
            </w:r>
          </w:p>
        </w:tc>
        <w:tc>
          <w:tcPr>
            <w:tcW w:w="3725" w:type="dxa"/>
            <w:vAlign w:val="center"/>
          </w:tcPr>
          <w:p w14:paraId="65A88ECB" w14:textId="77777777" w:rsidR="004A4774" w:rsidRPr="00A04661" w:rsidRDefault="004A4774" w:rsidP="007D0E21">
            <w:pPr>
              <w:jc w:val="right"/>
            </w:pPr>
            <w:r w:rsidRPr="00A04661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4" w:type="dxa"/>
            <w:vAlign w:val="center"/>
          </w:tcPr>
          <w:p w14:paraId="0E7AF045" w14:textId="77777777" w:rsidR="004A4774" w:rsidRPr="00A04661" w:rsidRDefault="004A4774" w:rsidP="0092548A">
            <w:pPr>
              <w:rPr>
                <w:rFonts w:ascii="ＭＳ Ｐ明朝" w:eastAsia="ＭＳ Ｐ明朝" w:hAnsi="ＭＳ Ｐ明朝"/>
                <w:sz w:val="20"/>
              </w:rPr>
            </w:pPr>
            <w:r w:rsidRPr="00A0466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1D603779" w14:textId="77777777" w:rsidR="004A4774" w:rsidRPr="00A04661" w:rsidRDefault="004A4774" w:rsidP="0092548A"/>
          <w:p w14:paraId="0F3CDD79" w14:textId="77777777" w:rsidR="004A4774" w:rsidRPr="00A04661" w:rsidRDefault="004A4774" w:rsidP="0092548A">
            <w:pPr>
              <w:jc w:val="right"/>
            </w:pPr>
            <w:r w:rsidRPr="00A04661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18"/>
              </w:rPr>
              <w:t>※日中に連絡をとることができる連絡先</w:t>
            </w:r>
          </w:p>
        </w:tc>
      </w:tr>
      <w:tr w:rsidR="004A4774" w:rsidRPr="00A04661" w14:paraId="37898486" w14:textId="77777777" w:rsidTr="004A4774">
        <w:trPr>
          <w:trHeight w:val="691"/>
        </w:trPr>
        <w:tc>
          <w:tcPr>
            <w:tcW w:w="1134" w:type="dxa"/>
            <w:vAlign w:val="center"/>
          </w:tcPr>
          <w:p w14:paraId="54232000" w14:textId="77777777" w:rsidR="004A4774" w:rsidRPr="00A04661" w:rsidRDefault="004A4774" w:rsidP="001B4BAE">
            <w:pPr>
              <w:jc w:val="center"/>
            </w:pPr>
            <w:r w:rsidRPr="00A04661">
              <w:rPr>
                <w:rFonts w:hint="eastAsia"/>
                <w:spacing w:val="105"/>
              </w:rPr>
              <w:t>住</w:t>
            </w:r>
            <w:r w:rsidRPr="00A04661">
              <w:rPr>
                <w:rFonts w:hint="eastAsia"/>
              </w:rPr>
              <w:t>所</w:t>
            </w:r>
          </w:p>
        </w:tc>
        <w:tc>
          <w:tcPr>
            <w:tcW w:w="8686" w:type="dxa"/>
            <w:gridSpan w:val="3"/>
            <w:vAlign w:val="center"/>
          </w:tcPr>
          <w:p w14:paraId="628F890C" w14:textId="77777777" w:rsidR="004A4774" w:rsidRPr="00A04661" w:rsidRDefault="004A4774" w:rsidP="004D309B"/>
        </w:tc>
      </w:tr>
    </w:tbl>
    <w:p w14:paraId="31ADE97D" w14:textId="77777777" w:rsidR="007D0E21" w:rsidRPr="00A04661" w:rsidRDefault="007D0E21" w:rsidP="007D0E21">
      <w:pPr>
        <w:rPr>
          <w:u w:val="dash"/>
        </w:rPr>
      </w:pPr>
    </w:p>
    <w:p w14:paraId="77E32DF5" w14:textId="77777777" w:rsidR="000A4920" w:rsidRPr="00A04661" w:rsidRDefault="000A4920" w:rsidP="007D0E21">
      <w:pPr>
        <w:rPr>
          <w:sz w:val="22"/>
        </w:rPr>
      </w:pPr>
      <w:r w:rsidRPr="00A04661">
        <w:rPr>
          <w:rFonts w:hint="eastAsia"/>
          <w:sz w:val="22"/>
        </w:rPr>
        <w:t>４　振込口座</w:t>
      </w:r>
    </w:p>
    <w:tbl>
      <w:tblPr>
        <w:tblStyle w:val="ac"/>
        <w:tblW w:w="9783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315"/>
        <w:gridCol w:w="3932"/>
        <w:gridCol w:w="1275"/>
        <w:gridCol w:w="3261"/>
      </w:tblGrid>
      <w:tr w:rsidR="00E95723" w:rsidRPr="00A04661" w14:paraId="72C97836" w14:textId="77777777" w:rsidTr="00E95723">
        <w:trPr>
          <w:trHeight w:val="828"/>
        </w:trPr>
        <w:tc>
          <w:tcPr>
            <w:tcW w:w="1315" w:type="dxa"/>
            <w:vAlign w:val="center"/>
          </w:tcPr>
          <w:p w14:paraId="61671021" w14:textId="77777777" w:rsidR="00E95723" w:rsidRPr="00A04661" w:rsidRDefault="00E95723" w:rsidP="00104C21">
            <w:r w:rsidRPr="00A04661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8468" w:type="dxa"/>
            <w:gridSpan w:val="3"/>
            <w:vAlign w:val="center"/>
          </w:tcPr>
          <w:p w14:paraId="49E2B334" w14:textId="77777777" w:rsidR="00E95723" w:rsidRPr="00A04661" w:rsidRDefault="00E95723" w:rsidP="000A4920">
            <w:pPr>
              <w:widowControl/>
              <w:wordWrap w:val="0"/>
              <w:ind w:firstLineChars="1100" w:firstLine="2640"/>
              <w:rPr>
                <w:rFonts w:ascii="ＭＳ Ｐ明朝" w:eastAsia="ＭＳ Ｐ明朝" w:hAnsi="ＭＳ Ｐ明朝" w:cs="ＭＳ ゴシック"/>
                <w:spacing w:val="20"/>
                <w:kern w:val="0"/>
                <w:sz w:val="20"/>
              </w:rPr>
            </w:pPr>
            <w:r w:rsidRPr="00A04661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0"/>
              </w:rPr>
              <w:t>銀行・信用金庫　　　　　　　　　　　　　　　　本店・支店</w:t>
            </w:r>
          </w:p>
          <w:p w14:paraId="1901BD57" w14:textId="77777777" w:rsidR="00E95723" w:rsidRPr="00A04661" w:rsidRDefault="00E95723" w:rsidP="000A4920">
            <w:pPr>
              <w:ind w:firstLineChars="1100" w:firstLine="2640"/>
            </w:pPr>
            <w:r w:rsidRPr="00A04661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0"/>
              </w:rPr>
              <w:t>信用組合・農協　　　　　　　　　　　　　　　　出張所</w:t>
            </w:r>
            <w:r w:rsidRPr="00A04661">
              <w:rPr>
                <w:rFonts w:hint="eastAsia"/>
              </w:rPr>
              <w:t>名</w:t>
            </w:r>
          </w:p>
        </w:tc>
      </w:tr>
      <w:tr w:rsidR="00E95723" w:rsidRPr="00A04661" w14:paraId="7F828974" w14:textId="77777777" w:rsidTr="00E95723">
        <w:trPr>
          <w:trHeight w:val="416"/>
        </w:trPr>
        <w:tc>
          <w:tcPr>
            <w:tcW w:w="1315" w:type="dxa"/>
            <w:vMerge w:val="restart"/>
            <w:vAlign w:val="center"/>
          </w:tcPr>
          <w:p w14:paraId="3615A601" w14:textId="77777777" w:rsidR="00E95723" w:rsidRPr="00A04661" w:rsidRDefault="00E95723" w:rsidP="00104C21">
            <w:pPr>
              <w:jc w:val="center"/>
            </w:pPr>
            <w:r w:rsidRPr="00A04661">
              <w:rPr>
                <w:rFonts w:hint="eastAsia"/>
              </w:rPr>
              <w:t>ﾌﾘｶﾞﾅ</w:t>
            </w:r>
          </w:p>
          <w:p w14:paraId="778E4DE6" w14:textId="77777777" w:rsidR="00E95723" w:rsidRPr="00A04661" w:rsidRDefault="00E95723" w:rsidP="00104C21">
            <w:pPr>
              <w:jc w:val="center"/>
            </w:pPr>
            <w:r w:rsidRPr="00A04661">
              <w:rPr>
                <w:rFonts w:hint="eastAsia"/>
              </w:rPr>
              <w:t>口座名義</w:t>
            </w:r>
          </w:p>
        </w:tc>
        <w:tc>
          <w:tcPr>
            <w:tcW w:w="3932" w:type="dxa"/>
            <w:vMerge w:val="restart"/>
          </w:tcPr>
          <w:p w14:paraId="294F7315" w14:textId="77777777" w:rsidR="00E95723" w:rsidRPr="00A04661" w:rsidRDefault="00E95723" w:rsidP="00104C21"/>
        </w:tc>
        <w:tc>
          <w:tcPr>
            <w:tcW w:w="1275" w:type="dxa"/>
            <w:vAlign w:val="center"/>
          </w:tcPr>
          <w:p w14:paraId="67FEB049" w14:textId="77777777" w:rsidR="00E95723" w:rsidRPr="00A04661" w:rsidRDefault="00E95723" w:rsidP="000A4920">
            <w:pPr>
              <w:jc w:val="center"/>
            </w:pPr>
            <w:r w:rsidRPr="00A04661">
              <w:rPr>
                <w:rFonts w:hint="eastAsia"/>
              </w:rPr>
              <w:t>口座種類</w:t>
            </w:r>
          </w:p>
        </w:tc>
        <w:tc>
          <w:tcPr>
            <w:tcW w:w="3261" w:type="dxa"/>
            <w:vAlign w:val="center"/>
          </w:tcPr>
          <w:p w14:paraId="30BDE18C" w14:textId="77777777" w:rsidR="00E95723" w:rsidRPr="00A04661" w:rsidRDefault="00E95723" w:rsidP="000A4920">
            <w:pPr>
              <w:jc w:val="center"/>
            </w:pPr>
            <w:r w:rsidRPr="00A04661">
              <w:rPr>
                <w:rFonts w:hint="eastAsia"/>
              </w:rPr>
              <w:t>当座　・　普通</w:t>
            </w:r>
          </w:p>
        </w:tc>
      </w:tr>
      <w:tr w:rsidR="00E95723" w:rsidRPr="00A04661" w14:paraId="2AF58C03" w14:textId="77777777" w:rsidTr="00E95723">
        <w:trPr>
          <w:trHeight w:val="449"/>
        </w:trPr>
        <w:tc>
          <w:tcPr>
            <w:tcW w:w="1315" w:type="dxa"/>
            <w:vMerge/>
            <w:vAlign w:val="center"/>
          </w:tcPr>
          <w:p w14:paraId="4DE01FED" w14:textId="77777777" w:rsidR="00E95723" w:rsidRPr="00A04661" w:rsidRDefault="00E95723" w:rsidP="00104C21">
            <w:pPr>
              <w:jc w:val="center"/>
            </w:pPr>
          </w:p>
        </w:tc>
        <w:tc>
          <w:tcPr>
            <w:tcW w:w="3932" w:type="dxa"/>
            <w:vMerge/>
          </w:tcPr>
          <w:p w14:paraId="2A359972" w14:textId="77777777" w:rsidR="00E95723" w:rsidRPr="00A04661" w:rsidRDefault="00E95723" w:rsidP="00104C21"/>
        </w:tc>
        <w:tc>
          <w:tcPr>
            <w:tcW w:w="1275" w:type="dxa"/>
            <w:vAlign w:val="center"/>
          </w:tcPr>
          <w:p w14:paraId="654C75CA" w14:textId="77777777" w:rsidR="00E95723" w:rsidRPr="00A04661" w:rsidRDefault="00E95723" w:rsidP="000A4920">
            <w:pPr>
              <w:jc w:val="center"/>
            </w:pPr>
            <w:r w:rsidRPr="00A04661">
              <w:rPr>
                <w:rFonts w:hint="eastAsia"/>
              </w:rPr>
              <w:t>口座番号</w:t>
            </w:r>
          </w:p>
        </w:tc>
        <w:tc>
          <w:tcPr>
            <w:tcW w:w="3261" w:type="dxa"/>
            <w:vAlign w:val="center"/>
          </w:tcPr>
          <w:p w14:paraId="414FBC3F" w14:textId="77777777" w:rsidR="00E95723" w:rsidRPr="00A04661" w:rsidRDefault="00E95723" w:rsidP="000A4920">
            <w:pPr>
              <w:jc w:val="center"/>
            </w:pPr>
          </w:p>
        </w:tc>
      </w:tr>
    </w:tbl>
    <w:p w14:paraId="290921BD" w14:textId="77777777" w:rsidR="00283B65" w:rsidRPr="00A04661" w:rsidRDefault="00283B65" w:rsidP="007D0E21">
      <w:pPr>
        <w:rPr>
          <w:u w:val="dash"/>
        </w:rPr>
      </w:pPr>
    </w:p>
    <w:p w14:paraId="5E60108C" w14:textId="77777777" w:rsidR="007D0E21" w:rsidRPr="00A04661" w:rsidRDefault="007D0E21" w:rsidP="007D0E21">
      <w:pPr>
        <w:rPr>
          <w:u w:val="dash"/>
        </w:rPr>
      </w:pPr>
      <w:r w:rsidRPr="00A04661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14:paraId="2667B03D" w14:textId="77777777" w:rsidR="007D0E21" w:rsidRPr="00A04661" w:rsidRDefault="007D0E21" w:rsidP="007D0E21">
      <w:r w:rsidRPr="00A04661">
        <w:rPr>
          <w:rFonts w:hint="eastAsia"/>
        </w:rPr>
        <w:t>【市処理欄】（この欄は，記入しないでください）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835"/>
      </w:tblGrid>
      <w:tr w:rsidR="007D0E21" w:rsidRPr="00A04661" w14:paraId="2E508A66" w14:textId="77777777" w:rsidTr="004D309B">
        <w:tc>
          <w:tcPr>
            <w:tcW w:w="7338" w:type="dxa"/>
            <w:gridSpan w:val="2"/>
          </w:tcPr>
          <w:p w14:paraId="72E0E4C8" w14:textId="77777777" w:rsidR="007D0E21" w:rsidRPr="00A04661" w:rsidRDefault="007D0E21" w:rsidP="004D309B">
            <w:r w:rsidRPr="00A04661">
              <w:rPr>
                <w:rFonts w:hint="eastAsia"/>
              </w:rPr>
              <w:t>次のとおり決定します。　（№　　　　　　　）</w:t>
            </w:r>
          </w:p>
        </w:tc>
        <w:tc>
          <w:tcPr>
            <w:tcW w:w="2835" w:type="dxa"/>
          </w:tcPr>
          <w:p w14:paraId="38B5B794" w14:textId="77777777" w:rsidR="007D0E21" w:rsidRPr="00A04661" w:rsidRDefault="007D0E21" w:rsidP="004D309B">
            <w:pPr>
              <w:jc w:val="center"/>
            </w:pPr>
            <w:r w:rsidRPr="00A04661">
              <w:rPr>
                <w:rFonts w:hint="eastAsia"/>
              </w:rPr>
              <w:t>申請受付日</w:t>
            </w:r>
          </w:p>
        </w:tc>
      </w:tr>
      <w:tr w:rsidR="007D0E21" w:rsidRPr="00A04661" w14:paraId="2ED2CA9E" w14:textId="77777777" w:rsidTr="004D309B">
        <w:trPr>
          <w:trHeight w:val="865"/>
        </w:trPr>
        <w:tc>
          <w:tcPr>
            <w:tcW w:w="7338" w:type="dxa"/>
            <w:gridSpan w:val="2"/>
            <w:vAlign w:val="center"/>
          </w:tcPr>
          <w:p w14:paraId="62DA3887" w14:textId="77777777" w:rsidR="007D0E21" w:rsidRPr="00A04661" w:rsidRDefault="007D0E21" w:rsidP="004D309B">
            <w:r w:rsidRPr="00A04661">
              <w:rPr>
                <w:rFonts w:hint="eastAsia"/>
              </w:rPr>
              <w:t xml:space="preserve">　□　助成可</w:t>
            </w:r>
          </w:p>
          <w:p w14:paraId="68B78C33" w14:textId="77777777" w:rsidR="007D0E21" w:rsidRPr="00A04661" w:rsidRDefault="007D0E21" w:rsidP="004D309B">
            <w:r w:rsidRPr="00A04661">
              <w:rPr>
                <w:rFonts w:hint="eastAsia"/>
              </w:rPr>
              <w:t xml:space="preserve">　□　助成不可（理由：　　　　　　　　　　　　　　　　　　　　）</w:t>
            </w:r>
          </w:p>
        </w:tc>
        <w:tc>
          <w:tcPr>
            <w:tcW w:w="2835" w:type="dxa"/>
            <w:vMerge w:val="restart"/>
          </w:tcPr>
          <w:p w14:paraId="648A75B7" w14:textId="77777777" w:rsidR="007D0E21" w:rsidRPr="00A04661" w:rsidRDefault="007D0E21" w:rsidP="004D309B"/>
        </w:tc>
      </w:tr>
      <w:tr w:rsidR="007D0E21" w:rsidRPr="00A04661" w14:paraId="0F800AE2" w14:textId="77777777" w:rsidTr="004D309B">
        <w:trPr>
          <w:trHeight w:val="552"/>
        </w:trPr>
        <w:tc>
          <w:tcPr>
            <w:tcW w:w="3369" w:type="dxa"/>
            <w:vAlign w:val="center"/>
          </w:tcPr>
          <w:p w14:paraId="67B3E0C5" w14:textId="77777777" w:rsidR="007D0E21" w:rsidRPr="00A04661" w:rsidRDefault="007D0E21" w:rsidP="004D309B">
            <w:r w:rsidRPr="00A04661">
              <w:rPr>
                <w:rFonts w:hint="eastAsia"/>
              </w:rPr>
              <w:t>助成決定金額</w:t>
            </w:r>
          </w:p>
        </w:tc>
        <w:tc>
          <w:tcPr>
            <w:tcW w:w="3969" w:type="dxa"/>
            <w:vAlign w:val="center"/>
          </w:tcPr>
          <w:p w14:paraId="7AC2C971" w14:textId="77777777" w:rsidR="007D0E21" w:rsidRPr="00A04661" w:rsidRDefault="007D0E21" w:rsidP="004D309B">
            <w:r w:rsidRPr="00A04661">
              <w:rPr>
                <w:rFonts w:hint="eastAsia"/>
              </w:rPr>
              <w:t xml:space="preserve">　　　</w:t>
            </w:r>
          </w:p>
        </w:tc>
        <w:tc>
          <w:tcPr>
            <w:tcW w:w="2835" w:type="dxa"/>
            <w:vMerge/>
          </w:tcPr>
          <w:p w14:paraId="1DB6F920" w14:textId="77777777" w:rsidR="007D0E21" w:rsidRPr="00A04661" w:rsidRDefault="007D0E21" w:rsidP="004D309B"/>
        </w:tc>
      </w:tr>
      <w:tr w:rsidR="007D0E21" w:rsidRPr="00A04661" w14:paraId="2240CE1A" w14:textId="77777777" w:rsidTr="004D309B">
        <w:trPr>
          <w:trHeight w:val="546"/>
        </w:trPr>
        <w:tc>
          <w:tcPr>
            <w:tcW w:w="3369" w:type="dxa"/>
            <w:vAlign w:val="center"/>
          </w:tcPr>
          <w:p w14:paraId="3E2E33CD" w14:textId="77777777" w:rsidR="007D0E21" w:rsidRPr="00A04661" w:rsidRDefault="007D0E21" w:rsidP="004D309B">
            <w:r w:rsidRPr="00A04661">
              <w:rPr>
                <w:rFonts w:hint="eastAsia"/>
              </w:rPr>
              <w:t>助成決定年月日</w:t>
            </w:r>
          </w:p>
        </w:tc>
        <w:tc>
          <w:tcPr>
            <w:tcW w:w="3969" w:type="dxa"/>
            <w:vAlign w:val="center"/>
          </w:tcPr>
          <w:p w14:paraId="0D86260E" w14:textId="77777777" w:rsidR="007D0E21" w:rsidRPr="00A04661" w:rsidRDefault="007D0E21" w:rsidP="004D309B">
            <w:r w:rsidRPr="00A0466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2835" w:type="dxa"/>
            <w:vMerge/>
          </w:tcPr>
          <w:p w14:paraId="6E6E8DBF" w14:textId="77777777" w:rsidR="007D0E21" w:rsidRPr="00A04661" w:rsidRDefault="007D0E21" w:rsidP="004D309B"/>
        </w:tc>
      </w:tr>
    </w:tbl>
    <w:p w14:paraId="2B2F7CB6" w14:textId="77777777" w:rsidR="007D0E21" w:rsidRPr="00A04661" w:rsidRDefault="007D0E21" w:rsidP="007D0E21">
      <w:r w:rsidRPr="00A04661">
        <w:rPr>
          <w:rFonts w:hint="eastAsia"/>
        </w:rPr>
        <w:t>（</w:t>
      </w:r>
      <w:r w:rsidR="004A4774">
        <w:rPr>
          <w:rFonts w:hint="eastAsia"/>
        </w:rPr>
        <w:t>領収書</w:t>
      </w:r>
      <w:r w:rsidR="003D25BE">
        <w:rPr>
          <w:rFonts w:hint="eastAsia"/>
        </w:rPr>
        <w:t>及び証明書</w:t>
      </w:r>
      <w:r w:rsidR="004A4774">
        <w:rPr>
          <w:rFonts w:hint="eastAsia"/>
        </w:rPr>
        <w:t>の貼り付け「</w:t>
      </w:r>
      <w:r w:rsidR="003D25BE">
        <w:rPr>
          <w:rFonts w:hint="eastAsia"/>
        </w:rPr>
        <w:t>領収書は</w:t>
      </w:r>
      <w:r w:rsidR="004A4774">
        <w:rPr>
          <w:rFonts w:hint="eastAsia"/>
        </w:rPr>
        <w:t>コピーでも可」</w:t>
      </w:r>
      <w:r w:rsidRPr="00A04661">
        <w:rPr>
          <w:rFonts w:hint="eastAsia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4A4774" w14:paraId="63A6FC0D" w14:textId="77777777" w:rsidTr="003D25BE">
        <w:trPr>
          <w:trHeight w:val="10696"/>
        </w:trPr>
        <w:tc>
          <w:tcPr>
            <w:tcW w:w="10686" w:type="dxa"/>
          </w:tcPr>
          <w:p w14:paraId="57D00D9C" w14:textId="77777777" w:rsidR="004A4774" w:rsidRPr="004A4774" w:rsidRDefault="004A4774" w:rsidP="007D0E21"/>
        </w:tc>
      </w:tr>
    </w:tbl>
    <w:p w14:paraId="18206B85" w14:textId="77777777" w:rsidR="007D0E21" w:rsidRPr="00A04661" w:rsidRDefault="007D0E21" w:rsidP="007D0E21"/>
    <w:p w14:paraId="2EC99D44" w14:textId="77777777" w:rsidR="007D0E21" w:rsidRPr="00A04661" w:rsidRDefault="007D0E21" w:rsidP="007D0E21">
      <w:r w:rsidRPr="00A04661">
        <w:rPr>
          <w:rFonts w:hint="eastAsia"/>
        </w:rPr>
        <w:t>（参照：助成額表）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F777D9" w:rsidRPr="00A04661" w14:paraId="3D53649E" w14:textId="77777777" w:rsidTr="00E935F9">
        <w:tc>
          <w:tcPr>
            <w:tcW w:w="2802" w:type="dxa"/>
          </w:tcPr>
          <w:p w14:paraId="07A30C47" w14:textId="77777777" w:rsidR="00F777D9" w:rsidRPr="00A04661" w:rsidRDefault="00F777D9" w:rsidP="004D309B">
            <w:pPr>
              <w:jc w:val="center"/>
            </w:pPr>
            <w:r w:rsidRPr="00A04661">
              <w:rPr>
                <w:rFonts w:hint="eastAsia"/>
              </w:rPr>
              <w:t>利用料金区分</w:t>
            </w:r>
          </w:p>
        </w:tc>
        <w:tc>
          <w:tcPr>
            <w:tcW w:w="2268" w:type="dxa"/>
          </w:tcPr>
          <w:p w14:paraId="151AB9B7" w14:textId="77777777" w:rsidR="00F777D9" w:rsidRPr="00A04661" w:rsidRDefault="00F777D9" w:rsidP="004D309B">
            <w:pPr>
              <w:jc w:val="center"/>
            </w:pPr>
            <w:r w:rsidRPr="00A04661">
              <w:rPr>
                <w:rFonts w:hint="eastAsia"/>
              </w:rPr>
              <w:t>助成額</w:t>
            </w:r>
          </w:p>
        </w:tc>
      </w:tr>
      <w:tr w:rsidR="00F777D9" w:rsidRPr="00A04661" w14:paraId="5669C6C3" w14:textId="77777777" w:rsidTr="00E935F9">
        <w:tc>
          <w:tcPr>
            <w:tcW w:w="2802" w:type="dxa"/>
          </w:tcPr>
          <w:p w14:paraId="4347D1A6" w14:textId="77777777" w:rsidR="00F777D9" w:rsidRPr="00A04661" w:rsidRDefault="00F777D9" w:rsidP="004D309B">
            <w:pPr>
              <w:jc w:val="center"/>
            </w:pPr>
            <w:r>
              <w:rPr>
                <w:rFonts w:hint="eastAsia"/>
              </w:rPr>
              <w:t>タクシー</w:t>
            </w:r>
          </w:p>
        </w:tc>
        <w:tc>
          <w:tcPr>
            <w:tcW w:w="2268" w:type="dxa"/>
          </w:tcPr>
          <w:p w14:paraId="35429563" w14:textId="77777777" w:rsidR="00F777D9" w:rsidRPr="00A04661" w:rsidRDefault="00F777D9" w:rsidP="004D309B">
            <w:pPr>
              <w:jc w:val="center"/>
            </w:pPr>
            <w:r>
              <w:t>2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 xml:space="preserve">　　　　　（上限</w:t>
            </w:r>
            <w:r>
              <w:t>5000</w:t>
            </w:r>
            <w:r>
              <w:rPr>
                <w:rFonts w:hint="eastAsia"/>
              </w:rPr>
              <w:t>円）</w:t>
            </w:r>
          </w:p>
        </w:tc>
      </w:tr>
      <w:tr w:rsidR="00F777D9" w:rsidRPr="00A04661" w14:paraId="39374474" w14:textId="77777777" w:rsidTr="00E935F9">
        <w:tc>
          <w:tcPr>
            <w:tcW w:w="2802" w:type="dxa"/>
          </w:tcPr>
          <w:p w14:paraId="32FB11D7" w14:textId="77777777" w:rsidR="00F777D9" w:rsidRPr="00A04661" w:rsidRDefault="00F777D9" w:rsidP="004D309B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2268" w:type="dxa"/>
          </w:tcPr>
          <w:p w14:paraId="64E82744" w14:textId="77777777" w:rsidR="00F777D9" w:rsidRPr="00A04661" w:rsidRDefault="00F777D9" w:rsidP="004D309B">
            <w:pPr>
              <w:jc w:val="center"/>
            </w:pPr>
            <w:r>
              <w:t>2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 xml:space="preserve">　　　　　（上限</w:t>
            </w:r>
            <w:r>
              <w:t>10000</w:t>
            </w:r>
            <w:r>
              <w:rPr>
                <w:rFonts w:hint="eastAsia"/>
              </w:rPr>
              <w:t>円）</w:t>
            </w:r>
          </w:p>
        </w:tc>
      </w:tr>
    </w:tbl>
    <w:p w14:paraId="1849ED6F" w14:textId="77777777" w:rsidR="007D0E21" w:rsidRPr="00A04661" w:rsidRDefault="007D0E21" w:rsidP="007D0E21"/>
    <w:sectPr w:rsidR="007D0E21" w:rsidRPr="00A04661" w:rsidSect="00D97696">
      <w:pgSz w:w="11906" w:h="16838"/>
      <w:pgMar w:top="1134" w:right="567" w:bottom="567" w:left="851" w:header="851" w:footer="992" w:gutter="0"/>
      <w:cols w:space="425"/>
      <w:docGrid w:type="line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918E" w14:textId="77777777" w:rsidR="00567B40" w:rsidRDefault="00567B40" w:rsidP="00E662DC">
      <w:r>
        <w:separator/>
      </w:r>
    </w:p>
  </w:endnote>
  <w:endnote w:type="continuationSeparator" w:id="0">
    <w:p w14:paraId="617A5A9C" w14:textId="77777777" w:rsidR="00567B40" w:rsidRDefault="00567B40" w:rsidP="00E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8640" w14:textId="77777777" w:rsidR="00567B40" w:rsidRDefault="00567B40" w:rsidP="00E662DC">
      <w:r>
        <w:separator/>
      </w:r>
    </w:p>
  </w:footnote>
  <w:footnote w:type="continuationSeparator" w:id="0">
    <w:p w14:paraId="32D95C9C" w14:textId="77777777" w:rsidR="00567B40" w:rsidRDefault="00567B40" w:rsidP="00E6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7FF"/>
    <w:multiLevelType w:val="hybridMultilevel"/>
    <w:tmpl w:val="7318CB8C"/>
    <w:lvl w:ilvl="0" w:tplc="D4B4903A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5057EB"/>
    <w:multiLevelType w:val="hybridMultilevel"/>
    <w:tmpl w:val="197ABC74"/>
    <w:lvl w:ilvl="0" w:tplc="30548DB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78105D16"/>
    <w:multiLevelType w:val="hybridMultilevel"/>
    <w:tmpl w:val="FA2289AC"/>
    <w:lvl w:ilvl="0" w:tplc="84B2042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588E"/>
    <w:rsid w:val="00013F97"/>
    <w:rsid w:val="0003226A"/>
    <w:rsid w:val="00034EE6"/>
    <w:rsid w:val="000601F5"/>
    <w:rsid w:val="0008612D"/>
    <w:rsid w:val="000A4920"/>
    <w:rsid w:val="000D25F0"/>
    <w:rsid w:val="000D7993"/>
    <w:rsid w:val="000E0FDC"/>
    <w:rsid w:val="000E13E5"/>
    <w:rsid w:val="000E3E14"/>
    <w:rsid w:val="00104C21"/>
    <w:rsid w:val="00133D81"/>
    <w:rsid w:val="00135548"/>
    <w:rsid w:val="00145D57"/>
    <w:rsid w:val="00150275"/>
    <w:rsid w:val="0017724E"/>
    <w:rsid w:val="00191506"/>
    <w:rsid w:val="00196A87"/>
    <w:rsid w:val="001B4BAE"/>
    <w:rsid w:val="001C34D5"/>
    <w:rsid w:val="001C6A5F"/>
    <w:rsid w:val="001F2038"/>
    <w:rsid w:val="001F6167"/>
    <w:rsid w:val="00250AFF"/>
    <w:rsid w:val="002534DA"/>
    <w:rsid w:val="0026588E"/>
    <w:rsid w:val="00266AB3"/>
    <w:rsid w:val="002837A9"/>
    <w:rsid w:val="00283B65"/>
    <w:rsid w:val="002A325E"/>
    <w:rsid w:val="002D2A98"/>
    <w:rsid w:val="002E192C"/>
    <w:rsid w:val="0032335C"/>
    <w:rsid w:val="00327805"/>
    <w:rsid w:val="00351E07"/>
    <w:rsid w:val="003545FC"/>
    <w:rsid w:val="0037261F"/>
    <w:rsid w:val="0038385C"/>
    <w:rsid w:val="003D25BE"/>
    <w:rsid w:val="003F15B6"/>
    <w:rsid w:val="003F1D87"/>
    <w:rsid w:val="00421451"/>
    <w:rsid w:val="004562F8"/>
    <w:rsid w:val="00457C0D"/>
    <w:rsid w:val="00482EA1"/>
    <w:rsid w:val="004A156E"/>
    <w:rsid w:val="004A4774"/>
    <w:rsid w:val="004D309B"/>
    <w:rsid w:val="004D4A18"/>
    <w:rsid w:val="004E6D88"/>
    <w:rsid w:val="00507B3A"/>
    <w:rsid w:val="00513767"/>
    <w:rsid w:val="005241E7"/>
    <w:rsid w:val="005427FB"/>
    <w:rsid w:val="00567B40"/>
    <w:rsid w:val="00594A15"/>
    <w:rsid w:val="00595634"/>
    <w:rsid w:val="00596656"/>
    <w:rsid w:val="005A0ADA"/>
    <w:rsid w:val="005B180A"/>
    <w:rsid w:val="005C1D67"/>
    <w:rsid w:val="00600687"/>
    <w:rsid w:val="006028F7"/>
    <w:rsid w:val="00624315"/>
    <w:rsid w:val="00682656"/>
    <w:rsid w:val="00686DD2"/>
    <w:rsid w:val="00694A9A"/>
    <w:rsid w:val="006C4E4F"/>
    <w:rsid w:val="006C7F68"/>
    <w:rsid w:val="00746140"/>
    <w:rsid w:val="00775A2C"/>
    <w:rsid w:val="007959B8"/>
    <w:rsid w:val="007967BF"/>
    <w:rsid w:val="00796BEB"/>
    <w:rsid w:val="007A00EC"/>
    <w:rsid w:val="007B153D"/>
    <w:rsid w:val="007B17FC"/>
    <w:rsid w:val="007C767D"/>
    <w:rsid w:val="007D0E21"/>
    <w:rsid w:val="007F4C02"/>
    <w:rsid w:val="00814A68"/>
    <w:rsid w:val="00833691"/>
    <w:rsid w:val="008401BB"/>
    <w:rsid w:val="008419C6"/>
    <w:rsid w:val="0084687F"/>
    <w:rsid w:val="008545E5"/>
    <w:rsid w:val="008801BA"/>
    <w:rsid w:val="008823F1"/>
    <w:rsid w:val="00884CFB"/>
    <w:rsid w:val="008A4850"/>
    <w:rsid w:val="008B1B64"/>
    <w:rsid w:val="008B3FF4"/>
    <w:rsid w:val="008B6053"/>
    <w:rsid w:val="00905E93"/>
    <w:rsid w:val="0092548A"/>
    <w:rsid w:val="00927B18"/>
    <w:rsid w:val="00932601"/>
    <w:rsid w:val="00975499"/>
    <w:rsid w:val="00977C6C"/>
    <w:rsid w:val="009800C6"/>
    <w:rsid w:val="009A045D"/>
    <w:rsid w:val="009B1541"/>
    <w:rsid w:val="009B2A8A"/>
    <w:rsid w:val="00A02341"/>
    <w:rsid w:val="00A04661"/>
    <w:rsid w:val="00A05B8E"/>
    <w:rsid w:val="00A7636E"/>
    <w:rsid w:val="00A86BB0"/>
    <w:rsid w:val="00AC3BBF"/>
    <w:rsid w:val="00AE6065"/>
    <w:rsid w:val="00AF7B28"/>
    <w:rsid w:val="00B1564B"/>
    <w:rsid w:val="00B51A65"/>
    <w:rsid w:val="00B5204E"/>
    <w:rsid w:val="00B538C3"/>
    <w:rsid w:val="00B56C04"/>
    <w:rsid w:val="00B61FEC"/>
    <w:rsid w:val="00B62D7E"/>
    <w:rsid w:val="00C14D4E"/>
    <w:rsid w:val="00C37AB0"/>
    <w:rsid w:val="00C52C97"/>
    <w:rsid w:val="00C60C06"/>
    <w:rsid w:val="00C718D3"/>
    <w:rsid w:val="00CA0CC9"/>
    <w:rsid w:val="00CB512E"/>
    <w:rsid w:val="00CD2598"/>
    <w:rsid w:val="00CD3FE9"/>
    <w:rsid w:val="00CF41EA"/>
    <w:rsid w:val="00D11420"/>
    <w:rsid w:val="00D46BC0"/>
    <w:rsid w:val="00D502B0"/>
    <w:rsid w:val="00D72599"/>
    <w:rsid w:val="00D97696"/>
    <w:rsid w:val="00DA41A6"/>
    <w:rsid w:val="00DA6140"/>
    <w:rsid w:val="00E3322C"/>
    <w:rsid w:val="00E3400D"/>
    <w:rsid w:val="00E61145"/>
    <w:rsid w:val="00E662DC"/>
    <w:rsid w:val="00E935F9"/>
    <w:rsid w:val="00E95723"/>
    <w:rsid w:val="00EB7416"/>
    <w:rsid w:val="00EE774D"/>
    <w:rsid w:val="00F07200"/>
    <w:rsid w:val="00F36B61"/>
    <w:rsid w:val="00F567D5"/>
    <w:rsid w:val="00F70ACA"/>
    <w:rsid w:val="00F777D9"/>
    <w:rsid w:val="00F86071"/>
    <w:rsid w:val="00F87213"/>
    <w:rsid w:val="00F87A74"/>
    <w:rsid w:val="00FA2AE2"/>
    <w:rsid w:val="00FB3FA3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BC73E"/>
  <w14:defaultImageDpi w14:val="0"/>
  <w15:docId w15:val="{736A5954-CC50-4E43-8F5F-240B74B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B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62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62D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2E192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2E192C"/>
    <w:rPr>
      <w:rFonts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2E192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2E192C"/>
    <w:rPr>
      <w:rFonts w:cs="Times New Roman"/>
      <w:sz w:val="22"/>
    </w:rPr>
  </w:style>
  <w:style w:type="table" w:styleId="ac">
    <w:name w:val="Table Grid"/>
    <w:basedOn w:val="a1"/>
    <w:uiPriority w:val="59"/>
    <w:rsid w:val="008B1B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7A7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87A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D894-D81C-4EDE-98D9-2DF5CD69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 観光協会</dc:creator>
  <cp:keywords/>
  <dc:description/>
  <cp:lastModifiedBy>高萩市 観光協会</cp:lastModifiedBy>
  <cp:revision>2</cp:revision>
  <cp:lastPrinted>2017-05-09T06:52:00Z</cp:lastPrinted>
  <dcterms:created xsi:type="dcterms:W3CDTF">2021-10-27T05:07:00Z</dcterms:created>
  <dcterms:modified xsi:type="dcterms:W3CDTF">2021-10-27T05:07:00Z</dcterms:modified>
</cp:coreProperties>
</file>